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面试外教时需要注意哪些问题？</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面试是学校深入了解外教的关键，在面试外教时，有很多问题需要注意。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了解外籍教师的语言能力非常重要，因为外教的语言能力会直接影响到课程的教学效果。</w:t>
      </w:r>
    </w:p>
    <w:p>
      <w:pPr>
        <w:pStyle w:val="2"/>
        <w:keepNext w:val="0"/>
        <w:keepLines w:val="0"/>
        <w:widowControl/>
        <w:suppressLineNumbers w:val="0"/>
        <w:spacing w:before="150" w:beforeAutospacing="0" w:after="150" w:afterAutospacing="0" w:line="315" w:lineRule="atLeast"/>
        <w:ind w:lef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外籍教师时，如果面试官具备一定的语言能力，可以直接进行口语测试，通过交流来了解外籍教师的语言能力；也可以聘请专业机构进行语言测试，通过测试结果来判断外籍教师的语言水平；也可以要求外籍教师提供相关的语言水平证书，以了解其语言能力是否符合教学需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在面试过程中，需要询问外籍教师的语言水平、是否有过类似的教学经验等问题，以帮助面试官全面了解外籍教师的语言水平。同时，需要确保面试官自身的语言能力足够，以确保面试的准确性和有效性。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外籍教师的教学经验对于是否能够胜任教学任务非常重要，如果外教有一定的教学经验和教学能力，将会起到良好的教学效果。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面试外籍教师时，可以通过一些问题来了解外教教学经验，如外教曾在哪些国家或地区从事过教学工作，教授的课程以及教授学生的年龄，采用的教学方法是什么，能否适应不同学生的需求；以及了解外教在过去的教学中最大的成就是什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这样，面试官可以了解外籍教师是否有足够的教学经验来胜任工作，以及是否有适应不同学生需求的能力。同时，面试官也可以从外籍教师的教学成果中了解到外教的教学质量和教学水平。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外籍教师的学历背景也是考虑的重要因素之一，因为学历背景可以直接反映出外籍教师的教育水平和专业知识。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面试的初始阶段，面试官首先会了解外籍教师的学历背景和教育专业，以及其是否拥有相关的证书或资格，帮助面试官评估外籍教师的教学能力和专业知识，以确定其是否适合担任本地教学岗位。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由于外籍教师的文化背景和习惯可能与本地有所不同，因此需要考虑外教的文化适应能力，对当地文化是否了解以及其是否有兴趣适应当地文化等方面着手。</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通过了解外籍教师的文化适应能力，以及其对当地文化的了解和兴趣，可以帮助面试官确定外籍教师是否能够适应当地的文化环境和教学需求，从而更好地胜任工作。</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确认好外教的工作签证非常重要。因为外教只有具有合法的工作签证，才能正常地开展教学工作。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面试时，需要了解清楚外教目前持有的签证类型是否符合当地外专局的要求，可以帮助面试官了解外籍教师是否需要进一步的协助和支持来办理工作许可和签证等事宜。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通过面试，面试官可以对外教的基本信息进行进一步的确认，也能够对外教有更深入的了解，综合评估外教的各方面能力是否符合学校的需要。</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4C447326"/>
    <w:rsid w:val="4CE24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1002</Words>
  <Characters>1002</Characters>
  <Lines>0</Lines>
  <Paragraphs>0</Paragraphs>
  <TotalTime>3</TotalTime>
  <ScaleCrop>false</ScaleCrop>
  <LinksUpToDate>false</LinksUpToDate>
  <CharactersWithSpaces>1002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2023-06-08T03:30:30Z</dcterms:created>
  <dc:creator>Administrator</dc:creator>
  <cp:lastModifiedBy>Lisa</cp:lastModifiedBy>
  <dcterms:modified xsi:type="dcterms:W3CDTF">2023-06-08T03:34:01Z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A886F8CEB608475D927751874DF4AD51_12</vt:lpwstr>
  </property>
</Properties>
</file>