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积极的招聘态度可以为外教提供良好的沟通体验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在招聘外教的过程中，保持积极的态度非常重要。一个积极的态度可以影响招聘流程、外教的印象以及最终的教学质量。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优秀的外教在选择工作时，除了薪酬和福利外，也非常看重学校是否对他们充满热情、支持和关心。积极的招聘态度可以增加学校的吸引力，还有助于创造一个积极的工作氛围，提升学校的声誉和教学质量。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第一印象对于学校来说非常重要。在整个招聘过程中，态度积极会让外教感觉到学校对他们的重视和关心，从而为他们留下积极的印象，建立起良好的沟通和信任关系。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态度积极，可以为外教提供积极的互动体验，特别是在及时回复信息、友好的面试和沟通过程，有助于双方建立一个愉快和畅通的招聘流程。在与外教沟通的过程中学校表现得很积极，也是对外教的一种诚意和信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在招聘过程中，也可能会出现一些问题或疑虑，外教希望得到及时的解答和支持。学校反馈及时，可以使外教更容易获得所需的信息，从而减轻疑虑和担忧。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面试是招聘的关键，面试过程营造出开放和友好的交流氛围，能够使外教在面试和沟通中更加自信和舒适，从而更好地展示自己的优势和特点。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积极的招聘态度可以为外教创造一个积极的招聘体验，从而建立起良好的沟通和信任关系。不仅有助于招聘外教，还能够为学校创造一个积极的工作环境，促进长期合作和共同发展。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外教到岗后能够激发他们的工作激情，促使他们更有动力投入教学工作，提升学校的教学质量和学生的学习成果。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学校对外教保持积极的态度不仅在招聘阶段重要，也在外教到岗后的工作中发挥着关键作用。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在学校的积极支持和鼓励下，外教会更加有动力和热情地投入到教学工作中；可以激发他们的创造性思维，鼓励他们尝试新的教学方法和活动，提升课堂的活跃度和吸引力，从而促进学生更好地参与学习。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教学质量直接影响学生的学习成果。外教教学态度积极，也会传递积极的态度给学生，鼓励学生积极参与课堂活动，提问和互动，增强学生的学习兴趣和主动性，在这种氛围中，也利于外教与学生之间建立良好的师生关系，增强互信和尊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学校的招聘态度不仅仅是招聘外教的过程，还传递出了学校的价值观和文化。一个积极的招聘态度可以传达出学校注重团队合作、支持和共同成长的信息，从而为与外教建立和谐的工作关系创造有利条件。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招聘过程中，学校可以为外教提供充分的信息，让他们更好地了解学校的文化、期望和支持体系，从而更好地融入学校的工作环境；鼓励外教与学校保持开放的沟通，共同解决问题，分享经验，推动教学的不断改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学校的积极态度不仅在招聘阶段重要，同样在外教入职后持续保持也至关重要。积极的工作环境和持续的支持可以帮助学校留住优秀的外教人才，降低人才流失率，从而稳定外教团队并提升学校的教育质量。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工作环境好，学校支持度高，可以增加外教的职业满足度。外教在感受到学校的关心和支持时，更有可能享受工作，愿意长期留在学校；外教在感受到学校的认可和鼓励时，更有动力投入教学工作，提高教学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积极的工作环境可以减少外教的工作压力，让他们感到更轻松和舒适，这样外教可以更好地应对工作挑战，降低因压力而离职的可能性。工作氛围和谐了，外教的忠诚度就高，就更愿意留在学校。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学校招聘态度积极，对外教非常关心，对学校的声誉和知名度会产生积极的影响，能够进一步提升学校的教育质量和吸引力。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教育界是一个联系紧密的社群，信息传播很快。学校在招聘过程中表现积极，能够在业界内树立起良好的口碑，吸引更多优秀的外教申请，从而增加学校的人才资源储备，提升教学质量和多样性。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积极的招聘态度可以吸引来自不同文化背景的外教，不仅丰富了学校的教育环境，还为学生提供了更广泛、更多元化的学习体验，既丰富了学校的教育资源，也为学生的全面发展和未来的国际交往打下坚实基础。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学校在招聘外教时保持积极的态度不仅有助于吸引优秀人才，还能够为学校创造一个积极向上的教育氛围，促进学校的整体发展。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54B4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1596</Words>
  <Characters>1602</Characters>
  <Lines>0</Lines>
  <Paragraphs>0</Paragraphs>
  <TotalTime>0</TotalTime>
  <ScaleCrop>false</ScaleCrop>
  <LinksUpToDate>false</LinksUpToDate>
  <CharactersWithSpaces>1616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2023-08-07T07:27:49Z</dcterms:created>
  <dc:creator>Administrator</dc:creator>
  <cp:lastModifiedBy>Lisa</cp:lastModifiedBy>
  <dcterms:modified xsi:type="dcterms:W3CDTF">2023-08-07T07:28:45Z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7F4C029DECA24FD29E87F2460B1415B5_12</vt:lpwstr>
  </property>
</Properties>
</file>