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申请大学的职位，需要外教具备哪些资质？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申请大学职位的外教，需要具备一系列相关的资质和条件。</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大学在招聘外教时会要求申请人拥有相关领域的硕士或博士学位，这是因为高等教育领域需要高水平的学术背景来保证教学质量和研究能力。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有些学校对于一些特别优秀的人选也会放开条件，也会考虑本科学历加上丰富的工作经验。例如，在某些实际应用领域，如商业、医疗、工程等，拥有丰富的实际工作经验会对教学和学生的实际职业准备产生积极影响。这样的情况下，本科学历加上实际工作经验是可以被考虑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然而，对于更加学术和理论性的学科，通常还是会更加重视硕士或博士学位，因为这些学科需要更深入的学术背景和研究能力来支持教学和研究。</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无论如何，大学对于所聘用的外教，必须根据自身的实际需求，确保外教能够满足学历和经验方面的要求，如果学校对于工作经验要求很严格，也可以在招聘需求中突出强调这一点。</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流利的口语表达能力对于大学外教职位至关重要。通常情况下，外教必须来自英语母语国家，有优秀的口语，能够有效地与学生沟通、教授课程以及参与学术交流。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如果外教有国际公认的语言考试成绩，可以被用作评估外教的语言能力；如果外教拥有相关的语言证书</w:t>
      </w:r>
      <w:bookmarkStart w:id="0" w:name="_GoBack"/>
      <w:bookmarkEnd w:id="0"/>
      <w:r>
        <w:rPr>
          <w:rFonts w:hint="eastAsia" w:ascii="微软雅黑" w:hAnsi="微软雅黑" w:eastAsia="微软雅黑" w:cs="微软雅黑"/>
          <w:i w:val="0"/>
          <w:iCs w:val="0"/>
          <w:caps w:val="0"/>
          <w:color w:val="000000"/>
          <w:spacing w:val="0"/>
          <w:sz w:val="21"/>
          <w:szCs w:val="21"/>
        </w:rPr>
        <w:t>，也可以作为语言能力的证明。</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拥有大学课程教学经验是申请大学外教职位时一个非常重要的方面。教学经验可以证明外教在教育领域的能力和资质，以及外教的教学方法和与学生互动的能力。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外教可以提供之前学生的评价报告，展示外教在课堂上的表现、学生对教学质量的评价以及教学方法是否有效；再就是推荐信，从过去的同事、上级或学生处获得推荐信，证明外教在教学方面的能力和成就。</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如果可能，外教可以现场进行教学试讲，这样学校可以更真实地了解外教的教学风格、沟通能力和与学生互动的方式。</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大学职位需要外教对学科领域有深入的理解和专业知识。</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在教学方面，外教能够根据不同的教学需求将复杂的学术概念转化为学生可以理解的形式，并能够设计和传授与课程内容相关的案例、实例和应用。</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拥有在学科领域内进行研究的能力是外教职位的一项重要要求。外教应该能够开展独立的研究项目，撰写学术论文，并参与学科内的学术讨论和研究活动；在现代教育和研究中，跨学科合作变得越来越重要。大学外教应该能够与其他学科领域的人员合作，促进交叉学科的教学和研究；在教学和研究中，具备创新思维和解决问题的能力是至关重要的，外教应该能够提出新的研究问题、方法和教学策略。</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一般，大学都会要求外教提供教育或工作相关的推荐信，以此证明外教的个人能力、资历和适合性。</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推荐信是由外教的上家单位开具的，主要是描述外教的专业能力、教学或工作风格，以及外教在团队合作和学术环境中的表现，特别是要突出外教的优势和个人特点，这样可以帮助外教在众多申请者中脱颖而出。</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推荐信对于学校了解外教扮演着非常重要的角色，可以为招聘学校提供一个更全面、客观的了解外教的能力和潜力。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学校可以通过面试环节来评估外教的教学能力、人际沟通能力以及适应大学教育环境的能力。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面试是一个双向的交流过程，不仅是招聘学校了解外教，外教也可以更深入地了解大学、职位和工作环境。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在面试中，学校可以要求外教进行教学演示，展示外教的教学方法和风格。这可以帮助学校了解外教的教学能力、互动方式以及与学生互动的能力。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面试过程中，通过外教清晰地表达思想、与面试官互动、回答问题时的逻辑性和流利性，评估外教的沟通能力。再就是外教面试中国表现出的自信、积极的态度和教学的热情会给学校留下积极的印象。</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大学的学科非常丰富，不只有英语外教的需求，还会有一些学科外教的需求，严格按照自身的需求筛选，才能招聘到最合适的人选。</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25B337E5"/>
    <w:rsid w:val="27E76EBD"/>
    <w:rsid w:val="6DA560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1556</Words>
  <Characters>1570</Characters>
  <Lines>0</Lines>
  <Paragraphs>0</Paragraphs>
  <TotalTime>18</TotalTime>
  <ScaleCrop>false</ScaleCrop>
  <LinksUpToDate>false</LinksUpToDate>
  <CharactersWithSpaces>1573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2023-08-15T09:07:58Z</dcterms:created>
  <dc:creator>Administrator</dc:creator>
  <cp:lastModifiedBy>Lisa</cp:lastModifiedBy>
  <dcterms:modified xsi:type="dcterms:W3CDTF">2023-08-15T09:27:17Z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94CC951BC8C7423DA43DDA46133B8F71_12</vt:lpwstr>
  </property>
</Properties>
</file>